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35pt" o:ole="">
            <v:imagedata r:id="rId8" o:title=""/>
          </v:shape>
          <o:OLEObject Type="Embed" ProgID="CorelDraw.Graphic.22" ShapeID="_x0000_i1025" DrawAspect="Content" ObjectID="_1699820388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65pt;height:62pt" o:ole="">
            <v:imagedata r:id="rId10" o:title=""/>
          </v:shape>
          <o:OLEObject Type="Embed" ProgID="CorelDraw.Graphic.22" ShapeID="_x0000_i1026" DrawAspect="Content" ObjectID="_1699820389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35pt;height:26.65pt" o:ole="">
            <v:imagedata r:id="rId12" o:title=""/>
          </v:shape>
          <o:OLEObject Type="Embed" ProgID="CorelDraw.Graphic.22" ShapeID="_x0000_i1027" DrawAspect="Content" ObjectID="_1699820390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3AA99CCA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3E5442">
        <w:rPr>
          <w:b/>
          <w:sz w:val="28"/>
        </w:rPr>
        <w:t>G-HN056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59431D8F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7ED1E5B1" w14:textId="77777777" w:rsidR="003E5442" w:rsidRDefault="003E5442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686"/>
        <w:gridCol w:w="1701"/>
        <w:gridCol w:w="1817"/>
      </w:tblGrid>
      <w:tr w:rsidR="00DA2DE7" w14:paraId="1144D1CE" w14:textId="77777777" w:rsidTr="00DE13A6">
        <w:tc>
          <w:tcPr>
            <w:tcW w:w="3686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817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E13A6">
        <w:tc>
          <w:tcPr>
            <w:tcW w:w="3686" w:type="dxa"/>
          </w:tcPr>
          <w:p w14:paraId="62CF72F6" w14:textId="5AADD14B" w:rsidR="00DA2DE7" w:rsidRPr="003B1764" w:rsidRDefault="003E5442" w:rsidP="00865918">
            <w:pPr>
              <w:jc w:val="center"/>
              <w:rPr>
                <w:sz w:val="28"/>
              </w:rPr>
            </w:pPr>
            <w:r w:rsidRPr="003E5442">
              <w:rPr>
                <w:sz w:val="28"/>
              </w:rPr>
              <w:t>Honda CR-V IV 2012-2017</w:t>
            </w:r>
          </w:p>
        </w:tc>
        <w:tc>
          <w:tcPr>
            <w:tcW w:w="1701" w:type="dxa"/>
          </w:tcPr>
          <w:p w14:paraId="4B7A35F6" w14:textId="4CB99515" w:rsidR="00DA2DE7" w:rsidRPr="003E5442" w:rsidRDefault="003E5442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817" w:type="dxa"/>
          </w:tcPr>
          <w:p w14:paraId="2A74FC1B" w14:textId="3C70E267" w:rsidR="00DA2DE7" w:rsidRPr="00DE13A6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5565A2F9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72A050C" w14:textId="77777777" w:rsidR="003E5442" w:rsidRDefault="003E5442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575CB892"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3E5442">
        <w:rPr>
          <w:b/>
          <w:noProof/>
          <w:sz w:val="28"/>
          <w:lang w:val="ru-RU"/>
        </w:rPr>
        <w:lastRenderedPageBreak/>
        <w:drawing>
          <wp:inline distT="0" distB="0" distL="0" distR="0" wp14:anchorId="1B219B59" wp14:editId="7DD227A4">
            <wp:extent cx="7011247" cy="4656770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2688" cy="467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3F77CB3A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3E5442">
        <w:rPr>
          <w:sz w:val="24"/>
          <w:szCs w:val="24"/>
        </w:rPr>
        <w:t>G</w:t>
      </w:r>
      <w:r w:rsidR="003E5442" w:rsidRPr="003E5442">
        <w:rPr>
          <w:sz w:val="24"/>
          <w:szCs w:val="24"/>
          <w:lang w:val="ru-RU"/>
        </w:rPr>
        <w:t>-</w:t>
      </w:r>
      <w:r w:rsidR="003E5442">
        <w:rPr>
          <w:sz w:val="24"/>
          <w:szCs w:val="24"/>
        </w:rPr>
        <w:t>HN</w:t>
      </w:r>
      <w:r w:rsidR="003E5442" w:rsidRPr="003E5442">
        <w:rPr>
          <w:sz w:val="24"/>
          <w:szCs w:val="24"/>
          <w:lang w:val="ru-RU"/>
        </w:rPr>
        <w:t>056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3E5442" w:rsidRPr="003E5442">
        <w:rPr>
          <w:sz w:val="24"/>
          <w:szCs w:val="24"/>
          <w:lang w:val="ru-RU"/>
        </w:rPr>
        <w:t>Honda</w:t>
      </w:r>
      <w:proofErr w:type="spellEnd"/>
      <w:r w:rsidR="003E5442" w:rsidRPr="003E5442">
        <w:rPr>
          <w:sz w:val="24"/>
          <w:szCs w:val="24"/>
          <w:lang w:val="ru-RU"/>
        </w:rPr>
        <w:t xml:space="preserve"> CR-V IV 2012-2017</w:t>
      </w:r>
      <w:r w:rsidR="003E5442" w:rsidRPr="003E5442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5410D60C" w:rsidR="00AC4F94" w:rsidRPr="003E5442" w:rsidRDefault="003E5442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49F68065" w:rsidR="00AC4F94" w:rsidRPr="00F90161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100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7EDD2072" w:rsidR="00AC4F94" w:rsidRPr="004A6835" w:rsidRDefault="003E5442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17.4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3815183D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3E5442">
        <w:rPr>
          <w:b/>
          <w:sz w:val="28"/>
        </w:rPr>
        <w:t>G-HN056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860" w:type="dxa"/>
        <w:tblLook w:val="04A0" w:firstRow="1" w:lastRow="0" w:firstColumn="1" w:lastColumn="0" w:noHBand="0" w:noVBand="1"/>
      </w:tblPr>
      <w:tblGrid>
        <w:gridCol w:w="1040"/>
        <w:gridCol w:w="4540"/>
        <w:gridCol w:w="1315"/>
      </w:tblGrid>
      <w:tr w:rsidR="003E5442" w:rsidRPr="003E5442" w14:paraId="3D461C78" w14:textId="77777777" w:rsidTr="003E5442">
        <w:trPr>
          <w:trHeight w:val="25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C9EF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3E5442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8CE6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1A70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3E5442" w:rsidRPr="003E5442" w14:paraId="13C68F07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0302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2E48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4FBA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14:paraId="2AD5BBE6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CE11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49CD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правый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1F53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14:paraId="2BC19156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2D0F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95BA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левый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F563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14:paraId="387731E6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56D3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BA8A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0A75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14:paraId="548A1318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2716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4B5C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F67D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14:paraId="2ED831C6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58F5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95A7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2207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14:paraId="41843FC0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3A7E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CB24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 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F5F9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14:paraId="0BACE77C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90FB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93B2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FB71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14:paraId="632F4508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33D4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ECD6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96A6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14:paraId="1CA8BB60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1EDF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181E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М8-6gx90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1F32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14:paraId="0463B0ED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0F2B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AE6E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М10x1,25-6gx30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6236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14:paraId="594BF0BC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1896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1DF0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М10-6gx60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6C4E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14:paraId="50375E3A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34A3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30F9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М12-6gx60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9F8A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E5442" w:rsidRPr="003E5442" w14:paraId="37C0A88F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C2E4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8D48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BEB9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E5442" w:rsidRPr="003E5442" w14:paraId="45B33AE0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3842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32A9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72CF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E5442" w:rsidRPr="003E5442" w14:paraId="5B96F51F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8EC0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1A64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4278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3E5442" w:rsidRPr="003E5442" w14:paraId="2DE91C55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8618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2CC6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8Л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6A8A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14:paraId="4A26BF63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A771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8D97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B724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3E5442" w:rsidRPr="003E5442" w14:paraId="5D7D0E7D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149A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3767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53FE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3E5442" w:rsidRPr="003E5442" w14:paraId="47748075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BBBC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EB78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4211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14:paraId="618494BD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F320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FEAD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E37B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E5442" w:rsidRPr="003E5442" w14:paraId="21C3357A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F333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AB83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C570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3E5442" w:rsidRPr="003E5442" w14:paraId="43229082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505A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6E07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DA83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3E5442" w:rsidRPr="003E5442" w14:paraId="19A66B39" w14:textId="77777777" w:rsidTr="003E5442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988E" w14:textId="77777777" w:rsidR="003E5442" w:rsidRPr="003E5442" w:rsidRDefault="003E5442" w:rsidP="003E5442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4471" w14:textId="77777777" w:rsidR="003E5442" w:rsidRPr="003E5442" w:rsidRDefault="003E5442" w:rsidP="003E5442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A07B" w14:textId="77777777" w:rsidR="003E5442" w:rsidRPr="003E5442" w:rsidRDefault="003E5442" w:rsidP="003E5442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E5442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  <w:bookmarkStart w:id="1" w:name="_GoBack"/>
      <w:bookmarkEnd w:id="1"/>
    </w:p>
    <w:p w14:paraId="5892BCF8" w14:textId="77777777"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4.3 </w:t>
      </w:r>
      <w:r w:rsidR="00C36179" w:rsidRPr="00D21BBD">
        <w:rPr>
          <w:sz w:val="21"/>
          <w:szCs w:val="21"/>
          <w:lang w:val="ru-RU"/>
        </w:rPr>
        <w:t xml:space="preserve">Примерно через 1000 км эксплуатации </w:t>
      </w:r>
      <w:r w:rsidRPr="00D21BBD">
        <w:rPr>
          <w:sz w:val="21"/>
          <w:szCs w:val="21"/>
          <w:lang w:val="ru-RU"/>
        </w:rPr>
        <w:t xml:space="preserve">необходимо проверить </w:t>
      </w:r>
      <w:r w:rsidR="00C36179" w:rsidRPr="00D21BBD">
        <w:rPr>
          <w:sz w:val="21"/>
          <w:szCs w:val="21"/>
          <w:lang w:val="ru-RU"/>
        </w:rPr>
        <w:t xml:space="preserve">болты крепления </w:t>
      </w:r>
      <w:r w:rsidRPr="00D21BBD">
        <w:rPr>
          <w:sz w:val="21"/>
          <w:szCs w:val="21"/>
          <w:lang w:val="ru-RU"/>
        </w:rPr>
        <w:t>шара сцепного</w:t>
      </w:r>
      <w:r w:rsidR="00C36179" w:rsidRPr="00D21BBD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D21BBD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4.4 </w:t>
      </w:r>
      <w:r w:rsidR="00C36179" w:rsidRPr="00D21BBD">
        <w:rPr>
          <w:sz w:val="21"/>
          <w:szCs w:val="21"/>
          <w:lang w:val="ru-RU"/>
        </w:rPr>
        <w:t xml:space="preserve">После установки </w:t>
      </w:r>
      <w:r w:rsidRPr="00D21BBD">
        <w:rPr>
          <w:sz w:val="21"/>
          <w:szCs w:val="21"/>
          <w:lang w:val="ru-RU"/>
        </w:rPr>
        <w:t>ТСУ</w:t>
      </w:r>
      <w:r w:rsidR="00C36179" w:rsidRPr="00D21BBD">
        <w:rPr>
          <w:sz w:val="21"/>
          <w:szCs w:val="21"/>
          <w:lang w:val="ru-RU"/>
        </w:rPr>
        <w:t xml:space="preserve"> осмотрите</w:t>
      </w:r>
      <w:r w:rsidRPr="00D21BBD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lastRenderedPageBreak/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160C6BA2" w:rsidR="006F03F4" w:rsidRPr="00D21BBD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3E5442" w:rsidRPr="00D21BBD">
        <w:rPr>
          <w:b/>
          <w:sz w:val="21"/>
          <w:szCs w:val="21"/>
          <w:lang w:val="ru-RU"/>
        </w:rPr>
        <w:t>2000</w:t>
      </w:r>
      <w:r w:rsidRPr="00D21BBD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D21BBD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D21BBD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D21BBD">
        <w:rPr>
          <w:sz w:val="21"/>
          <w:szCs w:val="21"/>
          <w:lang w:val="ru-RU"/>
        </w:rPr>
        <w:t xml:space="preserve"> </w:t>
      </w:r>
      <w:r w:rsidRPr="00D21BBD">
        <w:rPr>
          <w:sz w:val="21"/>
          <w:szCs w:val="21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239E12DD"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5.1</w:t>
      </w:r>
      <w:r w:rsidRPr="00D21BBD">
        <w:rPr>
          <w:sz w:val="21"/>
          <w:szCs w:val="21"/>
          <w:lang w:val="ru-RU"/>
        </w:rPr>
        <w:tab/>
      </w:r>
      <w:r w:rsidR="00647424" w:rsidRPr="00D21BBD">
        <w:rPr>
          <w:sz w:val="21"/>
          <w:szCs w:val="21"/>
          <w:lang w:val="ru-RU"/>
        </w:rPr>
        <w:t>Демонтируйте</w:t>
      </w:r>
      <w:r w:rsidRPr="00D21BBD">
        <w:rPr>
          <w:sz w:val="21"/>
          <w:szCs w:val="21"/>
          <w:lang w:val="ru-RU"/>
        </w:rPr>
        <w:t xml:space="preserve"> </w:t>
      </w:r>
      <w:r w:rsidR="003E5442" w:rsidRPr="00D21BBD">
        <w:rPr>
          <w:sz w:val="21"/>
          <w:szCs w:val="21"/>
          <w:lang w:val="ru-RU"/>
        </w:rPr>
        <w:t>защиту заднего бампера.</w:t>
      </w:r>
    </w:p>
    <w:p w14:paraId="72BDA956" w14:textId="06B0CDCC" w:rsidR="005A5F1D" w:rsidRPr="00D21BBD" w:rsidRDefault="005A5F1D" w:rsidP="002B1EF4">
      <w:pPr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5.2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>Отсоедините разъем парктроника и противотуманных ф</w:t>
      </w:r>
      <w:r w:rsidR="009771B8" w:rsidRPr="00D21BBD">
        <w:rPr>
          <w:sz w:val="21"/>
          <w:szCs w:val="21"/>
          <w:lang w:val="ru-RU"/>
        </w:rPr>
        <w:t>онарей</w:t>
      </w:r>
      <w:r w:rsidR="003E5442" w:rsidRPr="00D21BBD">
        <w:rPr>
          <w:sz w:val="21"/>
          <w:szCs w:val="21"/>
          <w:lang w:val="ru-RU"/>
        </w:rPr>
        <w:t>.</w:t>
      </w:r>
    </w:p>
    <w:p w14:paraId="71163ACE" w14:textId="1E70C7CD"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5.3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>Демонтируйте бампер.</w:t>
      </w:r>
    </w:p>
    <w:p w14:paraId="7CDAE6B2" w14:textId="404D2610"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5.4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>Опустите глушитель с подвески.</w:t>
      </w:r>
    </w:p>
    <w:p w14:paraId="77FD8BEE" w14:textId="7E9F3AED" w:rsidR="00337137" w:rsidRPr="00D21BBD" w:rsidRDefault="00337137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</w:t>
      </w:r>
      <w:r w:rsidR="00DD0CC6" w:rsidRPr="00D21BBD">
        <w:rPr>
          <w:sz w:val="21"/>
          <w:szCs w:val="21"/>
          <w:lang w:val="ru-RU"/>
        </w:rPr>
        <w:t>5</w:t>
      </w:r>
      <w:r w:rsidRPr="00D21BBD">
        <w:rPr>
          <w:sz w:val="21"/>
          <w:szCs w:val="21"/>
          <w:lang w:val="ru-RU"/>
        </w:rPr>
        <w:tab/>
      </w:r>
      <w:r w:rsidR="003E5442" w:rsidRPr="00D21BBD">
        <w:rPr>
          <w:sz w:val="21"/>
          <w:szCs w:val="21"/>
          <w:lang w:val="ru-RU"/>
        </w:rPr>
        <w:t xml:space="preserve">Выкрутите оригинальные болты M8x90 </w:t>
      </w:r>
      <w:r w:rsidR="003E5442" w:rsidRPr="00D21BBD">
        <w:rPr>
          <w:sz w:val="21"/>
          <w:szCs w:val="21"/>
          <w:lang w:val="ru-RU"/>
        </w:rPr>
        <w:t>(как поз.14 на схеме)</w:t>
      </w:r>
    </w:p>
    <w:p w14:paraId="3DA47F39" w14:textId="60ACA7F3" w:rsidR="003E5442" w:rsidRPr="00D21BBD" w:rsidRDefault="009771B8" w:rsidP="00D21BBD">
      <w:pPr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5.6</w:t>
      </w:r>
      <w:r w:rsidRPr="00D21BBD">
        <w:rPr>
          <w:sz w:val="21"/>
          <w:szCs w:val="21"/>
          <w:lang w:val="ru-RU"/>
        </w:rPr>
        <w:tab/>
        <w:t xml:space="preserve">Прикрутите </w:t>
      </w:r>
      <w:r w:rsidRPr="003E5442">
        <w:rPr>
          <w:sz w:val="21"/>
          <w:szCs w:val="21"/>
          <w:lang w:val="ru-RU"/>
        </w:rPr>
        <w:t>Кронштейн кузова сборный правый</w:t>
      </w:r>
      <w:r w:rsidRPr="00D21BBD">
        <w:rPr>
          <w:sz w:val="21"/>
          <w:szCs w:val="21"/>
          <w:lang w:val="ru-RU"/>
        </w:rPr>
        <w:t>/левый поз. 2 и 3, а также Пластина поз.7 с помощью болтов М8х90 поз.14 и Мх1,25х30 поз.15.</w:t>
      </w:r>
    </w:p>
    <w:p w14:paraId="7281EDA7" w14:textId="7D872081" w:rsidR="009771B8" w:rsidRPr="00D21BBD" w:rsidRDefault="009771B8" w:rsidP="00D21BBD">
      <w:pPr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5.7</w:t>
      </w:r>
      <w:r w:rsidRPr="00D21BBD">
        <w:rPr>
          <w:sz w:val="21"/>
          <w:szCs w:val="21"/>
          <w:lang w:val="ru-RU"/>
        </w:rPr>
        <w:tab/>
        <w:t xml:space="preserve">Прикрутите Балку в сборе поз.1 к </w:t>
      </w:r>
      <w:r w:rsidRPr="003E5442">
        <w:rPr>
          <w:sz w:val="21"/>
          <w:szCs w:val="21"/>
          <w:lang w:val="ru-RU"/>
        </w:rPr>
        <w:t>Кронштейн кузова сборный правый</w:t>
      </w:r>
      <w:r w:rsidRPr="00D21BBD">
        <w:rPr>
          <w:sz w:val="21"/>
          <w:szCs w:val="21"/>
          <w:lang w:val="ru-RU"/>
        </w:rPr>
        <w:t>/левый поз. 2 и 3</w:t>
      </w:r>
      <w:r w:rsidRPr="00D21BBD">
        <w:rPr>
          <w:sz w:val="21"/>
          <w:szCs w:val="21"/>
          <w:lang w:val="ru-RU"/>
        </w:rPr>
        <w:t xml:space="preserve"> с помощью болтов М10х60 поз.16 и М8х30 поз.13 через распорные втулки поз.9.</w:t>
      </w:r>
    </w:p>
    <w:p w14:paraId="15D49FAF" w14:textId="732D2A0B" w:rsidR="00337137" w:rsidRPr="00D21BBD" w:rsidRDefault="00337137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5.8</w:t>
      </w:r>
      <w:r w:rsidRPr="00D21BBD">
        <w:rPr>
          <w:sz w:val="21"/>
          <w:szCs w:val="21"/>
          <w:lang w:val="ru-RU"/>
        </w:rPr>
        <w:tab/>
        <w:t>Закрутите все болты с моментом затяжки согласно таблице ниже.</w:t>
      </w:r>
    </w:p>
    <w:p w14:paraId="26B2D17F" w14:textId="62E638DB" w:rsidR="009771B8" w:rsidRPr="00D21BBD" w:rsidRDefault="009771B8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5.9</w:t>
      </w:r>
      <w:r w:rsidRPr="00D21BBD">
        <w:rPr>
          <w:sz w:val="21"/>
          <w:szCs w:val="21"/>
          <w:lang w:val="ru-RU"/>
        </w:rPr>
        <w:tab/>
      </w:r>
      <w:r w:rsidRPr="00D21BBD">
        <w:rPr>
          <w:sz w:val="21"/>
          <w:szCs w:val="21"/>
          <w:lang w:val="ru-RU"/>
        </w:rPr>
        <w:t xml:space="preserve">Вырежьте в пластиковой </w:t>
      </w:r>
      <w:r w:rsidRPr="00D21BBD">
        <w:rPr>
          <w:sz w:val="21"/>
          <w:szCs w:val="21"/>
          <w:lang w:val="ru-RU"/>
        </w:rPr>
        <w:t>защите бампера сегмент</w:t>
      </w:r>
      <w:r w:rsidRPr="00D21BBD">
        <w:rPr>
          <w:sz w:val="21"/>
          <w:szCs w:val="21"/>
          <w:lang w:val="ru-RU"/>
        </w:rPr>
        <w:t xml:space="preserve">, чтобы разместить </w:t>
      </w:r>
      <w:r w:rsidRPr="00D21BBD">
        <w:rPr>
          <w:sz w:val="21"/>
          <w:szCs w:val="21"/>
          <w:lang w:val="ru-RU"/>
        </w:rPr>
        <w:t>кронштейны шара сцепного поз.30.</w:t>
      </w:r>
    </w:p>
    <w:p w14:paraId="352002E0" w14:textId="0A1C14C4" w:rsidR="009771B8" w:rsidRPr="00D21BBD" w:rsidRDefault="009771B8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5.10</w:t>
      </w:r>
      <w:r w:rsidRPr="00D21BBD">
        <w:rPr>
          <w:sz w:val="21"/>
          <w:szCs w:val="21"/>
          <w:lang w:val="ru-RU"/>
        </w:rPr>
        <w:tab/>
        <w:t>Установите в обратном порядке задний бампер, подключите парктроник и противотуманные фонари.</w:t>
      </w:r>
    </w:p>
    <w:p w14:paraId="1833FAC3" w14:textId="1A6AAE34" w:rsidR="005A5F1D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</w:t>
      </w:r>
      <w:r w:rsidR="009771B8" w:rsidRPr="00D21BBD">
        <w:rPr>
          <w:sz w:val="21"/>
          <w:szCs w:val="21"/>
          <w:lang w:val="ru-RU"/>
        </w:rPr>
        <w:t>11</w:t>
      </w:r>
      <w:r w:rsidRPr="00D21BBD">
        <w:rPr>
          <w:sz w:val="21"/>
          <w:szCs w:val="21"/>
          <w:lang w:val="ru-RU"/>
        </w:rPr>
        <w:tab/>
        <w:t>Закрепите шар сцепной поз.</w:t>
      </w:r>
      <w:r w:rsidR="009771B8" w:rsidRPr="00D21BBD">
        <w:rPr>
          <w:sz w:val="21"/>
          <w:szCs w:val="21"/>
          <w:lang w:val="ru-RU"/>
        </w:rPr>
        <w:t>30</w:t>
      </w:r>
      <w:r w:rsidRPr="00D21BBD">
        <w:rPr>
          <w:sz w:val="21"/>
          <w:szCs w:val="21"/>
          <w:lang w:val="ru-RU"/>
        </w:rPr>
        <w:t xml:space="preserve"> и крепление вилки поз.</w:t>
      </w:r>
      <w:r w:rsidR="009771B8" w:rsidRPr="00D21BBD">
        <w:rPr>
          <w:sz w:val="21"/>
          <w:szCs w:val="21"/>
          <w:lang w:val="ru-RU"/>
        </w:rPr>
        <w:t>10</w:t>
      </w:r>
      <w:r w:rsidRPr="00D21BBD">
        <w:rPr>
          <w:sz w:val="21"/>
          <w:szCs w:val="21"/>
          <w:lang w:val="ru-RU"/>
        </w:rPr>
        <w:t xml:space="preserve"> болтами М12х75</w:t>
      </w:r>
      <w:r w:rsidR="00DD0CC6" w:rsidRPr="00D21BBD">
        <w:rPr>
          <w:sz w:val="21"/>
          <w:szCs w:val="21"/>
          <w:lang w:val="ru-RU"/>
        </w:rPr>
        <w:t xml:space="preserve"> поз.1</w:t>
      </w:r>
      <w:r w:rsidR="009771B8" w:rsidRPr="00D21BBD">
        <w:rPr>
          <w:sz w:val="21"/>
          <w:szCs w:val="21"/>
          <w:lang w:val="ru-RU"/>
        </w:rPr>
        <w:t>8</w:t>
      </w:r>
      <w:r w:rsidR="00DD0CC6" w:rsidRPr="00D21BBD">
        <w:rPr>
          <w:sz w:val="21"/>
          <w:szCs w:val="21"/>
          <w:lang w:val="ru-RU"/>
        </w:rPr>
        <w:t>.</w:t>
      </w:r>
    </w:p>
    <w:p w14:paraId="39440D85" w14:textId="6A087F57" w:rsidR="004F2A22" w:rsidRPr="00D21BBD" w:rsidRDefault="005A5F1D" w:rsidP="005A5F1D">
      <w:pPr>
        <w:pStyle w:val="a5"/>
        <w:spacing w:after="0"/>
        <w:ind w:left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5.</w:t>
      </w:r>
      <w:r w:rsidR="00337137" w:rsidRPr="00D21BBD">
        <w:rPr>
          <w:sz w:val="21"/>
          <w:szCs w:val="21"/>
          <w:lang w:val="ru-RU"/>
        </w:rPr>
        <w:t>1</w:t>
      </w:r>
      <w:r w:rsidR="009771B8" w:rsidRPr="00D21BBD">
        <w:rPr>
          <w:sz w:val="21"/>
          <w:szCs w:val="21"/>
          <w:lang w:val="ru-RU"/>
        </w:rPr>
        <w:t>1</w:t>
      </w:r>
      <w:r w:rsidRPr="00D21BBD">
        <w:rPr>
          <w:sz w:val="21"/>
          <w:szCs w:val="21"/>
          <w:lang w:val="ru-RU"/>
        </w:rPr>
        <w:tab/>
        <w:t>Присоедините электропроводку</w:t>
      </w:r>
      <w:r w:rsidR="009771B8" w:rsidRPr="00D21BBD">
        <w:rPr>
          <w:sz w:val="21"/>
          <w:szCs w:val="21"/>
          <w:lang w:val="ru-RU"/>
        </w:rPr>
        <w:t xml:space="preserve"> ТСУ.</w:t>
      </w:r>
    </w:p>
    <w:p w14:paraId="112AF209" w14:textId="77777777" w:rsidR="00C36F2F" w:rsidRPr="004A6835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3E5442" w14:paraId="441521CA" w14:textId="77777777" w:rsidTr="00C36F2F">
        <w:tc>
          <w:tcPr>
            <w:tcW w:w="6708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36F2F">
        <w:tc>
          <w:tcPr>
            <w:tcW w:w="1701" w:type="dxa"/>
          </w:tcPr>
          <w:p w14:paraId="79BE08F6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М8</w:t>
            </w:r>
          </w:p>
        </w:tc>
        <w:tc>
          <w:tcPr>
            <w:tcW w:w="1610" w:type="dxa"/>
          </w:tcPr>
          <w:p w14:paraId="0A6AC99F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721" w:type="dxa"/>
          </w:tcPr>
          <w:p w14:paraId="3DC57CCD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М14</w:t>
            </w:r>
          </w:p>
        </w:tc>
        <w:tc>
          <w:tcPr>
            <w:tcW w:w="1676" w:type="dxa"/>
          </w:tcPr>
          <w:p w14:paraId="5C51AC79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135</w:t>
            </w:r>
          </w:p>
        </w:tc>
      </w:tr>
      <w:tr w:rsidR="00CF29A5" w14:paraId="5E4E5B40" w14:textId="77777777" w:rsidTr="00C36F2F">
        <w:tc>
          <w:tcPr>
            <w:tcW w:w="1701" w:type="dxa"/>
          </w:tcPr>
          <w:p w14:paraId="2B771706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М10</w:t>
            </w:r>
          </w:p>
        </w:tc>
        <w:tc>
          <w:tcPr>
            <w:tcW w:w="1610" w:type="dxa"/>
          </w:tcPr>
          <w:p w14:paraId="12BB097D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1721" w:type="dxa"/>
          </w:tcPr>
          <w:p w14:paraId="2C67BEC1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М16</w:t>
            </w:r>
          </w:p>
        </w:tc>
        <w:tc>
          <w:tcPr>
            <w:tcW w:w="1676" w:type="dxa"/>
          </w:tcPr>
          <w:p w14:paraId="230DAA63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195</w:t>
            </w:r>
          </w:p>
        </w:tc>
      </w:tr>
      <w:tr w:rsidR="00CF29A5" w14:paraId="4F55EDE0" w14:textId="77777777" w:rsidTr="00C36F2F">
        <w:tc>
          <w:tcPr>
            <w:tcW w:w="1701" w:type="dxa"/>
          </w:tcPr>
          <w:p w14:paraId="7F0F846E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М12</w:t>
            </w:r>
          </w:p>
        </w:tc>
        <w:tc>
          <w:tcPr>
            <w:tcW w:w="1610" w:type="dxa"/>
          </w:tcPr>
          <w:p w14:paraId="11587C88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721" w:type="dxa"/>
          </w:tcPr>
          <w:p w14:paraId="0AAE1798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  <w:tc>
          <w:tcPr>
            <w:tcW w:w="1676" w:type="dxa"/>
          </w:tcPr>
          <w:p w14:paraId="53CBDFCF" w14:textId="77777777"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</w:tr>
    </w:tbl>
    <w:p w14:paraId="6F0FC373" w14:textId="1A69AB6A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D21BBD">
        <w:rPr>
          <w:sz w:val="21"/>
          <w:szCs w:val="21"/>
          <w:lang w:val="ru-RU"/>
        </w:rPr>
        <w:t>24</w:t>
      </w:r>
      <w:r w:rsidRPr="00D21BBD">
        <w:rPr>
          <w:sz w:val="21"/>
          <w:szCs w:val="21"/>
          <w:lang w:val="ru-RU"/>
        </w:rPr>
        <w:t xml:space="preserve"> месяцев с даты покупки</w:t>
      </w:r>
      <w:r w:rsidR="00066D6A" w:rsidRPr="00D21BBD">
        <w:rPr>
          <w:sz w:val="21"/>
          <w:szCs w:val="21"/>
          <w:lang w:val="ru-RU"/>
        </w:rPr>
        <w:t>.</w:t>
      </w:r>
    </w:p>
    <w:p w14:paraId="40E8CB50" w14:textId="77777777"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а) если повреждение произошло в результате аварии</w:t>
      </w:r>
    </w:p>
    <w:p w14:paraId="5602287B" w14:textId="77777777" w:rsidR="00CF29A5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D21BBD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4. ТСУ не п</w:t>
      </w:r>
      <w:r w:rsidR="006055E9" w:rsidRPr="00D21BBD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D21BBD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 xml:space="preserve">а) </w:t>
      </w:r>
      <w:r w:rsidR="00CF29A5" w:rsidRPr="00D21BBD">
        <w:rPr>
          <w:sz w:val="21"/>
          <w:szCs w:val="21"/>
          <w:lang w:val="ru-RU"/>
        </w:rPr>
        <w:t>если в паспорте не содержится дат</w:t>
      </w:r>
      <w:r w:rsidR="00134F8C" w:rsidRPr="00D21BBD">
        <w:rPr>
          <w:sz w:val="21"/>
          <w:szCs w:val="21"/>
          <w:lang w:val="ru-RU"/>
        </w:rPr>
        <w:t>а</w:t>
      </w:r>
      <w:r w:rsidR="00CF29A5" w:rsidRPr="00D21BBD">
        <w:rPr>
          <w:sz w:val="21"/>
          <w:szCs w:val="21"/>
          <w:lang w:val="ru-RU"/>
        </w:rPr>
        <w:t xml:space="preserve"> продажи, штамп магазина или </w:t>
      </w:r>
      <w:r w:rsidR="00134F8C" w:rsidRPr="00D21BBD">
        <w:rPr>
          <w:sz w:val="21"/>
          <w:szCs w:val="21"/>
          <w:lang w:val="ru-RU"/>
        </w:rPr>
        <w:t>ОТК завода-производителя,</w:t>
      </w:r>
      <w:r w:rsidR="00CF29A5" w:rsidRPr="00D21BBD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592D8220" w:rsidR="00CF29A5" w:rsidRPr="00D21BBD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б) в</w:t>
      </w:r>
      <w:r w:rsidR="00CF29A5" w:rsidRPr="00D21BBD">
        <w:rPr>
          <w:sz w:val="21"/>
          <w:szCs w:val="21"/>
          <w:lang w:val="ru-RU"/>
        </w:rPr>
        <w:t xml:space="preserve"> результате неправильной установки </w:t>
      </w:r>
      <w:r w:rsidRPr="00D21BBD">
        <w:rPr>
          <w:sz w:val="21"/>
          <w:szCs w:val="21"/>
          <w:lang w:val="ru-RU"/>
        </w:rPr>
        <w:t>ТСУ</w:t>
      </w:r>
      <w:r w:rsidR="00CF29A5" w:rsidRPr="00D21BBD">
        <w:rPr>
          <w:sz w:val="21"/>
          <w:szCs w:val="21"/>
          <w:lang w:val="ru-RU"/>
        </w:rPr>
        <w:t>.</w:t>
      </w:r>
    </w:p>
    <w:p w14:paraId="58F8AFCC" w14:textId="0885BCC5" w:rsidR="00DD0CC6" w:rsidRDefault="00DD0CC6" w:rsidP="00DD0CC6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0DA77EE7" w14:textId="77777777" w:rsidR="00D21BBD" w:rsidRPr="00D21BBD" w:rsidRDefault="00D21BBD" w:rsidP="00DD0CC6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D21BBD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D21BBD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F74E8" w14:textId="77777777" w:rsidR="000E30A5" w:rsidRDefault="000E30A5" w:rsidP="00766AA4">
      <w:pPr>
        <w:spacing w:after="0" w:line="240" w:lineRule="auto"/>
      </w:pPr>
      <w:r>
        <w:separator/>
      </w:r>
    </w:p>
  </w:endnote>
  <w:endnote w:type="continuationSeparator" w:id="0">
    <w:p w14:paraId="161A8C3E" w14:textId="77777777" w:rsidR="000E30A5" w:rsidRDefault="000E30A5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FB35E" w14:textId="77777777" w:rsidR="000E30A5" w:rsidRDefault="000E30A5" w:rsidP="00766AA4">
      <w:pPr>
        <w:spacing w:after="0" w:line="240" w:lineRule="auto"/>
      </w:pPr>
      <w:r>
        <w:separator/>
      </w:r>
    </w:p>
  </w:footnote>
  <w:footnote w:type="continuationSeparator" w:id="0">
    <w:p w14:paraId="0B5604D6" w14:textId="77777777" w:rsidR="000E30A5" w:rsidRDefault="000E30A5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50CD2"/>
    <w:rsid w:val="00066D6A"/>
    <w:rsid w:val="000A18A0"/>
    <w:rsid w:val="000C0414"/>
    <w:rsid w:val="000E30A5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B1EF4"/>
    <w:rsid w:val="002C58FE"/>
    <w:rsid w:val="002F28C4"/>
    <w:rsid w:val="002F500D"/>
    <w:rsid w:val="00315809"/>
    <w:rsid w:val="00337137"/>
    <w:rsid w:val="00375D78"/>
    <w:rsid w:val="003A7529"/>
    <w:rsid w:val="003B1764"/>
    <w:rsid w:val="003C480E"/>
    <w:rsid w:val="003E5442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47424"/>
    <w:rsid w:val="0065100E"/>
    <w:rsid w:val="0066586B"/>
    <w:rsid w:val="006A4F37"/>
    <w:rsid w:val="006C655E"/>
    <w:rsid w:val="006F03F4"/>
    <w:rsid w:val="00766AA4"/>
    <w:rsid w:val="00814393"/>
    <w:rsid w:val="008447CB"/>
    <w:rsid w:val="00850CF9"/>
    <w:rsid w:val="00865918"/>
    <w:rsid w:val="008C2E3B"/>
    <w:rsid w:val="008C3412"/>
    <w:rsid w:val="00923B52"/>
    <w:rsid w:val="00933978"/>
    <w:rsid w:val="00962173"/>
    <w:rsid w:val="009771B8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84DE1"/>
    <w:rsid w:val="00AC4F94"/>
    <w:rsid w:val="00AD0666"/>
    <w:rsid w:val="00BA6A7D"/>
    <w:rsid w:val="00BC39B8"/>
    <w:rsid w:val="00BF1E85"/>
    <w:rsid w:val="00C36179"/>
    <w:rsid w:val="00C36D13"/>
    <w:rsid w:val="00C36F2F"/>
    <w:rsid w:val="00C64450"/>
    <w:rsid w:val="00C74C40"/>
    <w:rsid w:val="00CA687A"/>
    <w:rsid w:val="00CD0180"/>
    <w:rsid w:val="00CD5705"/>
    <w:rsid w:val="00CE6D0B"/>
    <w:rsid w:val="00CF29A5"/>
    <w:rsid w:val="00D06CA8"/>
    <w:rsid w:val="00D21BBD"/>
    <w:rsid w:val="00D358EA"/>
    <w:rsid w:val="00D754A3"/>
    <w:rsid w:val="00D869A7"/>
    <w:rsid w:val="00DA2DE7"/>
    <w:rsid w:val="00DB1C95"/>
    <w:rsid w:val="00DD0CC6"/>
    <w:rsid w:val="00DE13A6"/>
    <w:rsid w:val="00E6042F"/>
    <w:rsid w:val="00EB191F"/>
    <w:rsid w:val="00F43083"/>
    <w:rsid w:val="00F75D13"/>
    <w:rsid w:val="00F7662B"/>
    <w:rsid w:val="00F90161"/>
    <w:rsid w:val="00FC4A18"/>
    <w:rsid w:val="00FD3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937DD-3C56-4408-AA45-7133FF950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10</cp:revision>
  <cp:lastPrinted>2021-10-04T11:35:00Z</cp:lastPrinted>
  <dcterms:created xsi:type="dcterms:W3CDTF">2021-10-04T20:18:00Z</dcterms:created>
  <dcterms:modified xsi:type="dcterms:W3CDTF">2021-11-30T20:33:00Z</dcterms:modified>
</cp:coreProperties>
</file>